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3" w:rsidRPr="00E36A33" w:rsidRDefault="00E36A33" w:rsidP="00E36A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bookmarkStart w:id="0" w:name="_GoBack"/>
      <w:r w:rsidRPr="00E36A3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Alarm przeciwpożarowy w szkole</w:t>
      </w:r>
    </w:p>
    <w:bookmarkEnd w:id="0"/>
    <w:p w:rsidR="00E36A33" w:rsidRDefault="00E36A33" w:rsidP="00E36A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E36A33" w:rsidRPr="00E36A33" w:rsidRDefault="00E36A33" w:rsidP="00E36A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A33" w:rsidRPr="00E36A33" w:rsidRDefault="00E36A33" w:rsidP="00E36A3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6A3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905000" cy="1266825"/>
            <wp:effectExtent l="19050" t="0" r="0" b="0"/>
            <wp:docPr id="1" name="Obraz 1" descr="alarm pozarowy">
              <a:hlinkClick xmlns:a="http://schemas.openxmlformats.org/drawingml/2006/main" r:id="rId5" tgtFrame="&quot;_self&quot;" tooltip="&quot;alarm pożarow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pozarowy">
                      <a:hlinkClick r:id="rId5" tgtFrame="&quot;_self&quot;" tooltip="&quot;alarm pożarow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33" w:rsidRPr="00E36A33" w:rsidRDefault="00E36A33" w:rsidP="00E36A33">
      <w:pPr>
        <w:shd w:val="clear" w:color="auto" w:fill="FFFFFF"/>
        <w:spacing w:before="384" w:after="384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6A33">
        <w:rPr>
          <w:rFonts w:ascii="Times New Roman" w:hAnsi="Times New Roman"/>
          <w:sz w:val="24"/>
          <w:szCs w:val="24"/>
        </w:rPr>
        <w:t>Zgodnie z Rozporządzeniem Ministra Spraw Wewnętrznych i Administracji z dnia 7 czerwca 2010r w sprawie ochrony przeciwpożarowej budynków, innych obiektów budowlanych i</w:t>
      </w:r>
      <w:r>
        <w:rPr>
          <w:rFonts w:ascii="Times New Roman" w:hAnsi="Times New Roman"/>
          <w:sz w:val="24"/>
          <w:szCs w:val="24"/>
        </w:rPr>
        <w:t> </w:t>
      </w:r>
      <w:r w:rsidRPr="00E36A33">
        <w:rPr>
          <w:rFonts w:ascii="Times New Roman" w:hAnsi="Times New Roman"/>
          <w:sz w:val="24"/>
          <w:szCs w:val="24"/>
        </w:rPr>
        <w:t>terenów (Dz. U. Nr 109 poz. 719)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 jesteśmy zobowiązani przeprowadzić w trakcie zajęć szkolnych próbny alarm przeciwpożarowy. Prosimy rodziców o uwzględnienie, iż alarmu spodziewamy się w ciągu kilku nadchodzących tygodni.</w:t>
      </w:r>
    </w:p>
    <w:p w:rsidR="00E36A33" w:rsidRPr="00E36A33" w:rsidRDefault="00E36A33" w:rsidP="00E36A33">
      <w:pPr>
        <w:shd w:val="clear" w:color="auto" w:fill="FFFFFF"/>
        <w:spacing w:before="384" w:after="384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Gdy zabrzmi dzwonek alarmowy wszyscy: dzieci, nauczyciele, </w:t>
      </w:r>
      <w:r>
        <w:rPr>
          <w:rFonts w:ascii="Times New Roman" w:eastAsia="Times New Roman" w:hAnsi="Times New Roman" w:cs="Times New Roman"/>
          <w:sz w:val="24"/>
          <w:szCs w:val="24"/>
        </w:rPr>
        <w:t>pracownicy administracji i obsługi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 zobowiązani są do jak najszybszego opuszczenia szkoły i przejścia do punktu zbiórki, który mamy wyznaczony </w:t>
      </w:r>
      <w:r>
        <w:rPr>
          <w:rFonts w:ascii="Times New Roman" w:eastAsia="Times New Roman" w:hAnsi="Times New Roman" w:cs="Times New Roman"/>
          <w:sz w:val="24"/>
          <w:szCs w:val="24"/>
        </w:rPr>
        <w:t>przy boisku Orlika oraz parkingu przy Bibliotece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>. Natychmiast po usłyszeniu alarmu dzieci ustawiają się gęsiego lub w parach i pod kontrolą nauczycieli wychodzą z klasy. Niestety, nie mogą ubierać się w kurtki, zabierać swoich rzeczy – wychodzą tak, jak są. Nauczyciele zobowiązani są do zabrania dziennika klasowego.</w:t>
      </w:r>
    </w:p>
    <w:p w:rsidR="00E36A33" w:rsidRPr="00E36A33" w:rsidRDefault="00E36A33" w:rsidP="00E36A33">
      <w:pPr>
        <w:shd w:val="clear" w:color="auto" w:fill="FFFFFF"/>
        <w:spacing w:before="384" w:after="384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Na boisku szkolnym nauczyciele zobowiązani są sprawdzić listę obecności i zameldować stan klas do nadzorujących alarmem nauczycieli. Funkcję osób odpowiedzialnych za bezpieczeństwo pożarowe w naszej szkole, pełnią Pani </w:t>
      </w:r>
      <w:r>
        <w:rPr>
          <w:rFonts w:ascii="Times New Roman" w:eastAsia="Times New Roman" w:hAnsi="Times New Roman" w:cs="Times New Roman"/>
          <w:sz w:val="24"/>
          <w:szCs w:val="24"/>
        </w:rPr>
        <w:t>Magdalena Milicka (nauczycielka z grup przedszkolnych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) i Pan </w:t>
      </w:r>
      <w:r>
        <w:rPr>
          <w:rFonts w:ascii="Times New Roman" w:eastAsia="Times New Roman" w:hAnsi="Times New Roman" w:cs="Times New Roman"/>
          <w:sz w:val="24"/>
          <w:szCs w:val="24"/>
        </w:rPr>
        <w:t>Maciej Włodarski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wicedyrektor. </w:t>
      </w:r>
      <w:r w:rsidRPr="00E36A33">
        <w:rPr>
          <w:rFonts w:ascii="Times New Roman" w:eastAsia="Times New Roman" w:hAnsi="Times New Roman" w:cs="Times New Roman"/>
          <w:sz w:val="24"/>
          <w:szCs w:val="24"/>
        </w:rPr>
        <w:t>Na ich komendę klasy będą mogły wrócić na zajęcia do budynku szkolnego.</w:t>
      </w:r>
    </w:p>
    <w:p w:rsidR="00E36A33" w:rsidRPr="00E36A33" w:rsidRDefault="00E36A33" w:rsidP="00E36A33">
      <w:pPr>
        <w:shd w:val="clear" w:color="auto" w:fill="FFFFFF"/>
        <w:spacing w:before="384" w:after="384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6A33">
        <w:rPr>
          <w:rFonts w:ascii="Times New Roman" w:eastAsia="Times New Roman" w:hAnsi="Times New Roman" w:cs="Times New Roman"/>
          <w:sz w:val="24"/>
          <w:szCs w:val="24"/>
        </w:rPr>
        <w:t>Prosimy rodziców, by dzieci nie były ubrane wyłącznie w bluzkę z krótkim rękawem. Nie jesteśmy w stanie odwołać alarmu z powodu złej pogody, więc proszę mieć to na uwadze. Jednocześnie przepraszamy za wszelkie niedogodności związane z alarmem i ewentualne konsekwencje zdrowotne wynikające z konieczności opuszczenia budynku szkoły bez okryć wierzchnich.</w:t>
      </w:r>
    </w:p>
    <w:p w:rsidR="00D5521C" w:rsidRDefault="00D5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5EF3" w:rsidRDefault="00D5521C" w:rsidP="00D5521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D5521C" w:rsidRPr="00E36A33" w:rsidRDefault="00D5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Klawitter</w:t>
      </w:r>
      <w:proofErr w:type="spellEnd"/>
    </w:p>
    <w:sectPr w:rsidR="00D5521C" w:rsidRPr="00E36A33" w:rsidSect="0013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3"/>
    <w:rsid w:val="00135EF3"/>
    <w:rsid w:val="00D5521C"/>
    <w:rsid w:val="00E36A33"/>
    <w:rsid w:val="00E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zkolacrawley.org/wp-content/uploads/photo-gallery/alarmprzeciwpozarowy/alarm-pozarow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Ania</cp:lastModifiedBy>
  <cp:revision>2</cp:revision>
  <cp:lastPrinted>2015-10-07T11:08:00Z</cp:lastPrinted>
  <dcterms:created xsi:type="dcterms:W3CDTF">2015-10-08T13:19:00Z</dcterms:created>
  <dcterms:modified xsi:type="dcterms:W3CDTF">2015-10-08T13:19:00Z</dcterms:modified>
</cp:coreProperties>
</file>