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5D02" w:rsidP="00255D02">
      <w:pPr>
        <w:jc w:val="center"/>
        <w:rPr>
          <w:b/>
          <w:bCs/>
        </w:rPr>
      </w:pPr>
      <w:r w:rsidRPr="00255D02">
        <w:rPr>
          <w:b/>
          <w:bCs/>
        </w:rPr>
        <w:t xml:space="preserve">MATERIAŁ Z ZAKRESU INFORMATYKI </w:t>
      </w:r>
      <w:r w:rsidRPr="00255D02">
        <w:rPr>
          <w:b/>
          <w:bCs/>
        </w:rPr>
        <w:br/>
        <w:t>DLA UCZNIÓW KLAS I-IV</w:t>
      </w:r>
      <w:r w:rsidRPr="00255D02">
        <w:rPr>
          <w:b/>
          <w:bCs/>
        </w:rPr>
        <w:br/>
        <w:t>NA CZAS ZAWIESZENIA ZAJĘĆ W SZKOLE</w:t>
      </w:r>
    </w:p>
    <w:p w:rsidR="00255D02" w:rsidRDefault="00255D02" w:rsidP="00255D02">
      <w:pPr>
        <w:jc w:val="center"/>
        <w:rPr>
          <w:b/>
          <w:bCs/>
        </w:rPr>
      </w:pPr>
      <w:r>
        <w:rPr>
          <w:b/>
          <w:bCs/>
        </w:rPr>
        <w:t>Opracowała: Anna Skrzypczak</w:t>
      </w:r>
    </w:p>
    <w:p w:rsidR="00255D02" w:rsidRDefault="00255D02" w:rsidP="00255D02">
      <w:pPr>
        <w:jc w:val="center"/>
        <w:rPr>
          <w:b/>
          <w:bCs/>
        </w:rPr>
      </w:pPr>
      <w:r>
        <w:rPr>
          <w:b/>
          <w:bCs/>
        </w:rPr>
        <w:t>PAMIĘTAJCIE!!!</w:t>
      </w:r>
    </w:p>
    <w:p w:rsidR="00000000" w:rsidRPr="00255D02" w:rsidRDefault="00887DA9" w:rsidP="00255D02">
      <w:pPr>
        <w:numPr>
          <w:ilvl w:val="0"/>
          <w:numId w:val="1"/>
        </w:numPr>
        <w:jc w:val="center"/>
      </w:pPr>
      <w:r w:rsidRPr="00255D02">
        <w:t>NIE MAMY WAKACJI !!!</w:t>
      </w:r>
    </w:p>
    <w:p w:rsidR="00000000" w:rsidRPr="00255D02" w:rsidRDefault="00887DA9" w:rsidP="00255D02">
      <w:pPr>
        <w:numPr>
          <w:ilvl w:val="0"/>
          <w:numId w:val="1"/>
        </w:numPr>
        <w:jc w:val="center"/>
      </w:pPr>
      <w:r w:rsidRPr="00255D02">
        <w:t>DBAJCIE O SIEBIE</w:t>
      </w:r>
    </w:p>
    <w:p w:rsidR="00000000" w:rsidRPr="00255D02" w:rsidRDefault="00887DA9" w:rsidP="00255D02">
      <w:pPr>
        <w:numPr>
          <w:ilvl w:val="0"/>
          <w:numId w:val="1"/>
        </w:numPr>
        <w:jc w:val="center"/>
      </w:pPr>
      <w:r w:rsidRPr="00255D02">
        <w:t>SŁUCHAJCIE RODZICÓW</w:t>
      </w:r>
    </w:p>
    <w:p w:rsidR="00000000" w:rsidRPr="00255D02" w:rsidRDefault="00887DA9" w:rsidP="00255D02">
      <w:pPr>
        <w:numPr>
          <w:ilvl w:val="0"/>
          <w:numId w:val="1"/>
        </w:numPr>
        <w:jc w:val="center"/>
      </w:pPr>
      <w:r w:rsidRPr="00255D02">
        <w:t>ZOSTAŃCIE W DOMU !!!</w:t>
      </w:r>
    </w:p>
    <w:p w:rsidR="00000000" w:rsidRPr="00255D02" w:rsidRDefault="00887DA9" w:rsidP="00255D02">
      <w:pPr>
        <w:numPr>
          <w:ilvl w:val="0"/>
          <w:numId w:val="1"/>
        </w:numPr>
        <w:jc w:val="center"/>
      </w:pPr>
      <w:r w:rsidRPr="00255D02">
        <w:t xml:space="preserve">SYSTEMATYCZNIE ODRABIAJCIE ZADANE PRACE </w:t>
      </w:r>
    </w:p>
    <w:p w:rsidR="00255D02" w:rsidRPr="00887DA9" w:rsidRDefault="00255D02" w:rsidP="00255D02">
      <w:pPr>
        <w:jc w:val="center"/>
        <w:rPr>
          <w:b/>
          <w:color w:val="B2A1C7" w:themeColor="accent4" w:themeTint="99"/>
          <w:sz w:val="56"/>
          <w:szCs w:val="56"/>
        </w:rPr>
      </w:pPr>
      <w:r w:rsidRPr="00887DA9">
        <w:rPr>
          <w:b/>
          <w:color w:val="B2A1C7" w:themeColor="accent4" w:themeTint="99"/>
          <w:sz w:val="56"/>
          <w:szCs w:val="56"/>
        </w:rPr>
        <w:t>ZADANIE 1 – PIERWSZY TYDZIEŃ</w:t>
      </w:r>
    </w:p>
    <w:p w:rsidR="00000000" w:rsidRPr="00255D02" w:rsidRDefault="00887DA9" w:rsidP="00255D02">
      <w:pPr>
        <w:numPr>
          <w:ilvl w:val="0"/>
          <w:numId w:val="2"/>
        </w:numPr>
        <w:jc w:val="center"/>
      </w:pPr>
      <w:r w:rsidRPr="00255D02">
        <w:t>Zadanie do wykonania w pierwszym tygodniu:</w:t>
      </w:r>
    </w:p>
    <w:p w:rsidR="00255D02" w:rsidRPr="00255D02" w:rsidRDefault="00255D02" w:rsidP="00255D02">
      <w:pPr>
        <w:jc w:val="center"/>
      </w:pPr>
      <w:r w:rsidRPr="00255D02">
        <w:t xml:space="preserve">Wejdź na stronę </w:t>
      </w:r>
      <w:hyperlink r:id="rId5" w:history="1">
        <w:r w:rsidRPr="00255D02">
          <w:rPr>
            <w:rStyle w:val="Hipercze"/>
          </w:rPr>
          <w:t>matzoo.pl</w:t>
        </w:r>
      </w:hyperlink>
      <w:r w:rsidRPr="00255D02">
        <w:t>, a następnie</w:t>
      </w:r>
    </w:p>
    <w:p w:rsidR="00255D02" w:rsidRDefault="00255D02" w:rsidP="00255D02">
      <w:pPr>
        <w:jc w:val="center"/>
      </w:pPr>
      <w:r w:rsidRPr="00255D02">
        <w:t xml:space="preserve">wybierz odpowiednią klasę. Spójrz na zegarek, sprawdź godzinę, przez następne 20 min wykonuj zadania z dowolnie wybranego tematu. </w:t>
      </w:r>
    </w:p>
    <w:p w:rsidR="00255D02" w:rsidRDefault="00255D02" w:rsidP="00255D02">
      <w:pPr>
        <w:jc w:val="center"/>
      </w:pPr>
      <w:r w:rsidRPr="00255D02">
        <w:drawing>
          <wp:inline distT="0" distB="0" distL="0" distR="0">
            <wp:extent cx="5760720" cy="3762903"/>
            <wp:effectExtent l="19050" t="0" r="0" b="0"/>
            <wp:docPr id="1" name="Obi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5370" cy="5366373"/>
                      <a:chOff x="428596" y="500042"/>
                      <a:chExt cx="8215370" cy="5366373"/>
                    </a:xfrm>
                  </a:grpSpPr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 l="19217" t="5859" r="20937" b="4297"/>
                      <a:stretch>
                        <a:fillRect/>
                      </a:stretch>
                    </a:blipFill>
                    <a:spPr bwMode="auto">
                      <a:xfrm>
                        <a:off x="428596" y="500042"/>
                        <a:ext cx="6357982" cy="536637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3" name="Objaśnienie liniowe 1 (obramowanie i kreska) 2"/>
                      <a:cNvSpPr/>
                    </a:nvSpPr>
                    <a:spPr>
                      <a:xfrm>
                        <a:off x="7429520" y="500042"/>
                        <a:ext cx="1143008" cy="1643074"/>
                      </a:xfrm>
                      <a:prstGeom prst="accentBorderCallout1">
                        <a:avLst>
                          <a:gd name="adj1" fmla="val 18750"/>
                          <a:gd name="adj2" fmla="val -8333"/>
                          <a:gd name="adj3" fmla="val 30709"/>
                          <a:gd name="adj4" fmla="val -399543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pl-P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pl-PL" dirty="0" smtClean="0"/>
                            <a:t>Tutaj wybierz swoją klasę</a:t>
                          </a:r>
                          <a:endParaRPr lang="pl-PL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" name="Objaśnienie liniowe 1 (obramowanie i kreska) 3"/>
                      <a:cNvSpPr/>
                    </a:nvSpPr>
                    <a:spPr>
                      <a:xfrm>
                        <a:off x="7215206" y="3643314"/>
                        <a:ext cx="1428760" cy="1643074"/>
                      </a:xfrm>
                      <a:prstGeom prst="accentBorderCallout1">
                        <a:avLst>
                          <a:gd name="adj1" fmla="val 18750"/>
                          <a:gd name="adj2" fmla="val -8333"/>
                          <a:gd name="adj3" fmla="val 34926"/>
                          <a:gd name="adj4" fmla="val -166333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pl-P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pl-PL" dirty="0" smtClean="0"/>
                            <a:t>W tych miejscach wybierasz rodzaj zadania</a:t>
                          </a:r>
                          <a:endParaRPr lang="pl-PL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6" name="Łącznik prosty ze strzałką 5"/>
                      <a:cNvCxnSpPr/>
                    </a:nvCxnSpPr>
                    <a:spPr>
                      <a:xfrm rot="10800000" flipV="1">
                        <a:off x="2071670" y="4500570"/>
                        <a:ext cx="5000660" cy="214314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887DA9" w:rsidRDefault="00887DA9" w:rsidP="00255D02">
      <w:pPr>
        <w:jc w:val="center"/>
      </w:pPr>
    </w:p>
    <w:p w:rsidR="00000000" w:rsidRPr="00887DA9" w:rsidRDefault="00887DA9" w:rsidP="00887DA9">
      <w:pPr>
        <w:numPr>
          <w:ilvl w:val="0"/>
          <w:numId w:val="3"/>
        </w:numPr>
        <w:jc w:val="center"/>
      </w:pPr>
      <w:r w:rsidRPr="00887DA9">
        <w:lastRenderedPageBreak/>
        <w:t>Po upływie 20 min., możesz zakończyć pracę z zadaniami matematycznymi i przejść do zadań z programowania. Pozostań na stro</w:t>
      </w:r>
      <w:r w:rsidRPr="00887DA9">
        <w:t>nie matzoo.pl. Tym razem wybierz z zakładki wstęp do programowania temat pierwszy . Wykonuj kolejne etapy uważnie czytając poleceń i wskazówek. Jeśli nie jesteś zmęczony/a, możesz przejść kolejne etapy. (pamiętaj jednak o rozsądnym czasie spędzonym przy ko</w:t>
      </w:r>
      <w:r w:rsidRPr="00887DA9">
        <w:t>mputerze).</w:t>
      </w:r>
    </w:p>
    <w:p w:rsidR="00887DA9" w:rsidRPr="00255D02" w:rsidRDefault="00887DA9" w:rsidP="00887DA9">
      <w:pPr>
        <w:jc w:val="center"/>
      </w:pPr>
      <w:r>
        <w:rPr>
          <w:noProof/>
        </w:rPr>
        <w:pict>
          <v:shape id="_x0000_s1026" style="position:absolute;left:0;text-align:left;margin-left:100.95pt;margin-top:146.7pt;width:112.2pt;height:87.65pt;z-index:251658240" coordsize="2244,1753" path="m1870,236hdc1760,174,1648,111,1525,80,1431,56,1176,50,1134,48,944,53,576,,351,111v-44,45,-98,79,-140,125c181,269,132,346,132,346,110,414,97,479,85,549,88,675,,1280,289,1379v38,29,67,71,109,94c581,1574,974,1547,1103,1551v267,19,870,202,955,-47c2078,957,2019,1234,2120,1003v72,-163,-8,-37,63,-141c2198,798,2217,738,2230,674v-9,-129,14,-326,-141,-375c2052,275,2039,260,1995,252v-41,-8,-125,-16,-125,-16xe" filled="f">
            <v:path arrowok="t"/>
          </v:shape>
        </w:pict>
      </w:r>
      <w:r w:rsidRPr="00887DA9">
        <w:drawing>
          <wp:inline distT="0" distB="0" distL="0" distR="0">
            <wp:extent cx="4016237" cy="3220278"/>
            <wp:effectExtent l="19050" t="0" r="3313" b="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394" t="5860" r="21486" b="1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556" cy="321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55D02" w:rsidRDefault="00887DA9" w:rsidP="00887DA9">
      <w:r w:rsidRPr="00887DA9">
        <w:drawing>
          <wp:inline distT="0" distB="0" distL="0" distR="0">
            <wp:extent cx="5760720" cy="799862"/>
            <wp:effectExtent l="0" t="0" r="0" b="0"/>
            <wp:docPr id="4" name="Obiek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3" name="Tytuł 2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rtlCol="0" anchor="ctr">
                          <a:normAutofit/>
                          <a:scene3d>
                            <a:camera prst="orthographicFront"/>
                            <a:lightRig rig="soft" dir="t"/>
                          </a:scene3d>
                          <a:sp3d prstMaterial="softEdge">
                            <a:bevelT w="25400" h="25400"/>
                          </a:sp3d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100" b="1" kern="1200">
                              <a:solidFill>
                                <a:schemeClr val="tx2"/>
                              </a:solidFill>
                              <a:effectLst>
                                <a:outerShdw blurRad="31750" dist="25400" dir="5400000" algn="tl" rotWithShape="0">
                                  <a:srgbClr val="000000">
                                    <a:alpha val="25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pl-PL" dirty="0" smtClean="0"/>
                            <a:t>Zadanie 2 na kolejny tydzień</a:t>
                          </a:r>
                          <a:endParaRPr lang="pl-PL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00000" w:rsidRPr="00887DA9" w:rsidRDefault="00887DA9" w:rsidP="00887DA9">
      <w:pPr>
        <w:numPr>
          <w:ilvl w:val="0"/>
          <w:numId w:val="4"/>
        </w:numPr>
      </w:pPr>
      <w:r w:rsidRPr="00887DA9">
        <w:t xml:space="preserve">Wejdź na stronę </w:t>
      </w:r>
      <w:hyperlink r:id="rId8" w:history="1">
        <w:proofErr w:type="spellStart"/>
        <w:r w:rsidRPr="00887DA9">
          <w:rPr>
            <w:rStyle w:val="Hipercze"/>
          </w:rPr>
          <w:t>dyktanda.online</w:t>
        </w:r>
        <w:proofErr w:type="spellEnd"/>
      </w:hyperlink>
      <w:r w:rsidRPr="00887DA9">
        <w:t xml:space="preserve"> , wybierz odpowiednią dla siebie klasę, a następnie dowolne dyktando. Zachęcam do </w:t>
      </w:r>
      <w:r w:rsidRPr="00887DA9">
        <w:t>skorzystania ze słownika ortograficznego w razie problemów.</w:t>
      </w:r>
    </w:p>
    <w:p w:rsidR="00000000" w:rsidRPr="00887DA9" w:rsidRDefault="00887DA9" w:rsidP="00887DA9">
      <w:pPr>
        <w:numPr>
          <w:ilvl w:val="0"/>
          <w:numId w:val="4"/>
        </w:numPr>
      </w:pPr>
      <w:r w:rsidRPr="00887DA9">
        <w:t>Aby zaliczyć to zadanie wykonaj 2-3 dyktand.</w:t>
      </w:r>
    </w:p>
    <w:p w:rsidR="00887DA9" w:rsidRDefault="00887DA9" w:rsidP="00887DA9">
      <w:pPr>
        <w:jc w:val="right"/>
      </w:pPr>
      <w:r w:rsidRPr="00887DA9">
        <w:t xml:space="preserve">Powodzenia </w:t>
      </w:r>
    </w:p>
    <w:p w:rsidR="00887DA9" w:rsidRDefault="00887DA9" w:rsidP="00887DA9">
      <w:pPr>
        <w:jc w:val="right"/>
      </w:pPr>
      <w:r w:rsidRPr="00887DA9">
        <w:lastRenderedPageBreak/>
        <w:drawing>
          <wp:inline distT="0" distB="0" distL="0" distR="0">
            <wp:extent cx="5760720" cy="4402302"/>
            <wp:effectExtent l="19050" t="0" r="0" b="0"/>
            <wp:docPr id="5" name="Obiek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72428" cy="5786478"/>
                      <a:chOff x="500034" y="428604"/>
                      <a:chExt cx="7572428" cy="5786478"/>
                    </a:xfrm>
                  </a:grpSpPr>
                  <a:pic>
                    <a:nvPicPr>
                      <a:cNvPr id="307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0034" y="428604"/>
                        <a:ext cx="4828348" cy="271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3" name="Objaśnienie liniowe 1 (obramowanie i kreska) 2"/>
                      <a:cNvSpPr/>
                    </a:nvSpPr>
                    <a:spPr>
                      <a:xfrm>
                        <a:off x="6143636" y="714356"/>
                        <a:ext cx="1785950" cy="714380"/>
                      </a:xfrm>
                      <a:prstGeom prst="accentBorderCallout1">
                        <a:avLst>
                          <a:gd name="adj1" fmla="val 18750"/>
                          <a:gd name="adj2" fmla="val -8333"/>
                          <a:gd name="adj3" fmla="val 143530"/>
                          <a:gd name="adj4" fmla="val -160902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pl-P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pl-PL" dirty="0" smtClean="0"/>
                            <a:t>Kliknij tutaj</a:t>
                          </a:r>
                          <a:endParaRPr lang="pl-PL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3075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1472" y="3500438"/>
                        <a:ext cx="4828391" cy="27146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5" name="Objaśnienie liniowe 2 (obramowanie i kreska) 4"/>
                      <a:cNvSpPr/>
                    </a:nvSpPr>
                    <a:spPr>
                      <a:xfrm>
                        <a:off x="5929322" y="4000504"/>
                        <a:ext cx="2143140" cy="785818"/>
                      </a:xfrm>
                      <a:prstGeom prst="accentBorderCallout2">
                        <a:avLst>
                          <a:gd name="adj1" fmla="val 18750"/>
                          <a:gd name="adj2" fmla="val -8333"/>
                          <a:gd name="adj3" fmla="val 18750"/>
                          <a:gd name="adj4" fmla="val -16667"/>
                          <a:gd name="adj5" fmla="val 188312"/>
                          <a:gd name="adj6" fmla="val -110020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pl-P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pl-PL" dirty="0" smtClean="0"/>
                            <a:t>Wybierz klasę i temat dyktanda</a:t>
                          </a:r>
                          <a:endParaRPr lang="pl-PL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887DA9" w:rsidRPr="00887DA9" w:rsidRDefault="00887DA9" w:rsidP="00887DA9">
      <w:pPr>
        <w:jc w:val="center"/>
      </w:pPr>
      <w:r w:rsidRPr="00887DA9">
        <w:drawing>
          <wp:inline distT="0" distB="0" distL="0" distR="0">
            <wp:extent cx="2603441" cy="3200400"/>
            <wp:effectExtent l="19050" t="0" r="6409" b="0"/>
            <wp:docPr id="6" name="Obraz 6" descr="Znalezione obrazy dla zapytania: gif machanie ręk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Znalezione obrazy dla zapytania: gif machanie ręką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83" cy="3201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DA9" w:rsidRDefault="00887DA9" w:rsidP="00887DA9"/>
    <w:sectPr w:rsidR="00887D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E7CD4"/>
    <w:multiLevelType w:val="hybridMultilevel"/>
    <w:tmpl w:val="3C46A1FC"/>
    <w:lvl w:ilvl="0" w:tplc="A8EC02D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64C716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AEC16F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44567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AB6860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6E471E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A1A3A3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88685B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9CEA12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4F901A2B"/>
    <w:multiLevelType w:val="hybridMultilevel"/>
    <w:tmpl w:val="311A2BE0"/>
    <w:lvl w:ilvl="0" w:tplc="BF883C3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404330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DA8EDD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D5A350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17C115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0A980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0FE753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D0EF75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5C0F6D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6D176B7F"/>
    <w:multiLevelType w:val="hybridMultilevel"/>
    <w:tmpl w:val="66E0F962"/>
    <w:lvl w:ilvl="0" w:tplc="DD9A18D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0CAA9D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AACD63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D9A112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7B6C7A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74E87B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B0A535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622933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42AB02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7B4C7143"/>
    <w:multiLevelType w:val="hybridMultilevel"/>
    <w:tmpl w:val="D8B050A4"/>
    <w:lvl w:ilvl="0" w:tplc="FFE8084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A0737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D94284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94A262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1DEE1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BD20A2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2EAC9D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266E11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0867A2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>
    <w:useFELayout/>
  </w:compat>
  <w:rsids>
    <w:rsidRoot w:val="00255D02"/>
    <w:rsid w:val="00255D02"/>
    <w:rsid w:val="00887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55D0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5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D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64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179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214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02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9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38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36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77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60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38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yktanda.onlin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gif"/><Relationship Id="rId5" Type="http://schemas.openxmlformats.org/officeDocument/2006/relationships/hyperlink" Target="https://matzoo.pl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171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2020-03-16T11:27:00Z</dcterms:created>
  <dcterms:modified xsi:type="dcterms:W3CDTF">2020-03-16T11:41:00Z</dcterms:modified>
</cp:coreProperties>
</file>